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2A" w:rsidRPr="00085E84" w:rsidRDefault="00CE71DF" w:rsidP="00A8492A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085E84">
        <w:rPr>
          <w:rFonts w:ascii="微軟正黑體" w:eastAsia="微軟正黑體" w:hAnsi="微軟正黑體" w:hint="eastAsia"/>
          <w:b/>
          <w:sz w:val="30"/>
          <w:szCs w:val="30"/>
        </w:rPr>
        <w:t>中國政治學會 2018 年會暨「智慧國家的崛起：科技對安全、治理與發展的衝擊與契機」學術研討會</w:t>
      </w:r>
    </w:p>
    <w:p w:rsidR="00A8492A" w:rsidRDefault="00A8492A" w:rsidP="00A8492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895DC9" w:rsidRDefault="00CE71DF" w:rsidP="00A8492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作者</w:t>
      </w:r>
      <w:r w:rsidRPr="008C0797">
        <w:rPr>
          <w:rFonts w:ascii="微軟正黑體" w:eastAsia="微軟正黑體" w:hAnsi="微軟正黑體"/>
          <w:b/>
          <w:sz w:val="28"/>
          <w:szCs w:val="28"/>
        </w:rPr>
        <w:t>基本資料暨論文</w:t>
      </w:r>
      <w:r w:rsidRPr="008C0797">
        <w:rPr>
          <w:rFonts w:ascii="微軟正黑體" w:eastAsia="微軟正黑體" w:hAnsi="微軟正黑體" w:hint="eastAsia"/>
          <w:b/>
          <w:sz w:val="28"/>
          <w:szCs w:val="28"/>
        </w:rPr>
        <w:t>摘要</w:t>
      </w:r>
    </w:p>
    <w:p w:rsidR="00A8492A" w:rsidRPr="00A8492A" w:rsidRDefault="00A8492A" w:rsidP="00A8492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4"/>
        <w:tblW w:w="9106" w:type="dxa"/>
        <w:jc w:val="center"/>
        <w:tblLook w:val="04A0" w:firstRow="1" w:lastRow="0" w:firstColumn="1" w:lastColumn="0" w:noHBand="0" w:noVBand="1"/>
      </w:tblPr>
      <w:tblGrid>
        <w:gridCol w:w="928"/>
        <w:gridCol w:w="779"/>
        <w:gridCol w:w="2843"/>
        <w:gridCol w:w="1682"/>
        <w:gridCol w:w="2874"/>
      </w:tblGrid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作者姓名</w:t>
            </w:r>
          </w:p>
        </w:tc>
        <w:tc>
          <w:tcPr>
            <w:tcW w:w="7399" w:type="dxa"/>
            <w:gridSpan w:val="3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服務單位</w:t>
            </w:r>
          </w:p>
        </w:tc>
        <w:tc>
          <w:tcPr>
            <w:tcW w:w="2843" w:type="dxa"/>
          </w:tcPr>
          <w:p w:rsidR="00CE71DF" w:rsidRDefault="00CE71DF"/>
        </w:tc>
        <w:tc>
          <w:tcPr>
            <w:tcW w:w="1682" w:type="dxa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職稱</w:t>
            </w:r>
          </w:p>
        </w:tc>
        <w:tc>
          <w:tcPr>
            <w:tcW w:w="2874" w:type="dxa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通訊地址</w:t>
            </w:r>
          </w:p>
        </w:tc>
        <w:tc>
          <w:tcPr>
            <w:tcW w:w="7399" w:type="dxa"/>
            <w:gridSpan w:val="3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聯絡電話</w:t>
            </w:r>
          </w:p>
        </w:tc>
        <w:tc>
          <w:tcPr>
            <w:tcW w:w="2843" w:type="dxa"/>
          </w:tcPr>
          <w:p w:rsidR="00CE71DF" w:rsidRDefault="00CE71DF"/>
        </w:tc>
        <w:tc>
          <w:tcPr>
            <w:tcW w:w="1682" w:type="dxa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手機</w:t>
            </w:r>
          </w:p>
        </w:tc>
        <w:tc>
          <w:tcPr>
            <w:tcW w:w="2874" w:type="dxa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電子郵件</w:t>
            </w:r>
          </w:p>
        </w:tc>
        <w:tc>
          <w:tcPr>
            <w:tcW w:w="7399" w:type="dxa"/>
            <w:gridSpan w:val="3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論文題目</w:t>
            </w:r>
          </w:p>
        </w:tc>
        <w:tc>
          <w:tcPr>
            <w:tcW w:w="7399" w:type="dxa"/>
            <w:gridSpan w:val="3"/>
          </w:tcPr>
          <w:p w:rsidR="00CE71DF" w:rsidRDefault="00CE71DF"/>
        </w:tc>
      </w:tr>
      <w:tr w:rsidR="00CE71DF" w:rsidTr="00A8492A">
        <w:trPr>
          <w:trHeight w:val="508"/>
          <w:jc w:val="center"/>
        </w:trPr>
        <w:tc>
          <w:tcPr>
            <w:tcW w:w="1707" w:type="dxa"/>
            <w:gridSpan w:val="2"/>
          </w:tcPr>
          <w:p w:rsidR="00CE71DF" w:rsidRPr="00A8492A" w:rsidRDefault="00CE71DF" w:rsidP="00A8492A">
            <w:pPr>
              <w:jc w:val="center"/>
              <w:rPr>
                <w:b/>
              </w:rPr>
            </w:pPr>
            <w:r w:rsidRPr="00A8492A">
              <w:rPr>
                <w:rFonts w:hint="eastAsia"/>
                <w:b/>
              </w:rPr>
              <w:t>關鍵字</w:t>
            </w:r>
          </w:p>
        </w:tc>
        <w:tc>
          <w:tcPr>
            <w:tcW w:w="7399" w:type="dxa"/>
            <w:gridSpan w:val="3"/>
          </w:tcPr>
          <w:p w:rsidR="00CE71DF" w:rsidRDefault="00CE71DF"/>
        </w:tc>
      </w:tr>
      <w:tr w:rsidR="00CE71DF" w:rsidTr="00A8492A">
        <w:trPr>
          <w:trHeight w:val="530"/>
          <w:jc w:val="center"/>
        </w:trPr>
        <w:tc>
          <w:tcPr>
            <w:tcW w:w="9106" w:type="dxa"/>
            <w:gridSpan w:val="5"/>
          </w:tcPr>
          <w:p w:rsidR="00CE71DF" w:rsidRPr="00A8492A" w:rsidRDefault="006B0607" w:rsidP="00CE7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投稿主題（請勾選以利安排議程</w:t>
            </w:r>
            <w:bookmarkStart w:id="0" w:name="_GoBack"/>
            <w:bookmarkEnd w:id="0"/>
            <w:r w:rsidR="00CE71DF" w:rsidRPr="00A8492A">
              <w:rPr>
                <w:rFonts w:hint="eastAsia"/>
                <w:b/>
                <w:sz w:val="26"/>
                <w:szCs w:val="26"/>
              </w:rPr>
              <w:t>主題編排）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智慧人、智慧城市與智慧國家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個人安全、國家安全與國際安全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新時代的公共行政、政策與治理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社群、國家與區域發展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政治思想與文化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兩岸關係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比較政府與政治（包含國會制度、選舉制度等）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民主化與威權鞏固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CE71DF">
            <w:r>
              <w:rPr>
                <w:rFonts w:hint="eastAsia"/>
              </w:rPr>
              <w:t>國際政治經濟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8C0797">
            <w:r>
              <w:rPr>
                <w:rFonts w:hint="eastAsia"/>
              </w:rPr>
              <w:t>亞洲區域研究（包含：東北亞、東南亞、南亞、中亞、西亞）</w:t>
            </w:r>
          </w:p>
        </w:tc>
      </w:tr>
      <w:tr w:rsidR="00CE71DF" w:rsidTr="00A8492A">
        <w:trPr>
          <w:trHeight w:val="508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Pr="008C0797" w:rsidRDefault="008C0797">
            <w:r>
              <w:rPr>
                <w:rFonts w:hint="eastAsia"/>
              </w:rPr>
              <w:t>其他區域研究（包含：歐洲、南北美洲、非洲與大洋洲）</w:t>
            </w:r>
          </w:p>
        </w:tc>
      </w:tr>
      <w:tr w:rsidR="00CE71DF" w:rsidTr="00A8492A">
        <w:trPr>
          <w:trHeight w:val="530"/>
          <w:jc w:val="center"/>
        </w:trPr>
        <w:tc>
          <w:tcPr>
            <w:tcW w:w="928" w:type="dxa"/>
          </w:tcPr>
          <w:p w:rsidR="00CE71DF" w:rsidRDefault="00CE71DF"/>
        </w:tc>
        <w:tc>
          <w:tcPr>
            <w:tcW w:w="8178" w:type="dxa"/>
            <w:gridSpan w:val="4"/>
          </w:tcPr>
          <w:p w:rsidR="00CE71DF" w:rsidRDefault="008C0797">
            <w:r>
              <w:rPr>
                <w:rFonts w:hint="eastAsia"/>
              </w:rPr>
              <w:t>其他建議議題</w:t>
            </w:r>
          </w:p>
        </w:tc>
      </w:tr>
      <w:tr w:rsidR="008C0797" w:rsidTr="00A8492A">
        <w:trPr>
          <w:trHeight w:val="530"/>
          <w:jc w:val="center"/>
        </w:trPr>
        <w:tc>
          <w:tcPr>
            <w:tcW w:w="9106" w:type="dxa"/>
            <w:gridSpan w:val="5"/>
          </w:tcPr>
          <w:p w:rsidR="008C0797" w:rsidRPr="00A8492A" w:rsidRDefault="008C0797" w:rsidP="008C0797">
            <w:pPr>
              <w:jc w:val="center"/>
              <w:rPr>
                <w:b/>
                <w:sz w:val="26"/>
                <w:szCs w:val="26"/>
              </w:rPr>
            </w:pPr>
            <w:r w:rsidRPr="00A8492A">
              <w:rPr>
                <w:rFonts w:hint="eastAsia"/>
                <w:b/>
                <w:sz w:val="26"/>
                <w:szCs w:val="26"/>
              </w:rPr>
              <w:lastRenderedPageBreak/>
              <w:t>論文</w:t>
            </w:r>
            <w:r w:rsidRPr="00A8492A">
              <w:rPr>
                <w:b/>
                <w:sz w:val="26"/>
                <w:szCs w:val="26"/>
              </w:rPr>
              <w:t>/</w:t>
            </w:r>
            <w:r w:rsidRPr="00A8492A">
              <w:rPr>
                <w:rFonts w:hint="eastAsia"/>
                <w:b/>
                <w:sz w:val="26"/>
                <w:szCs w:val="26"/>
              </w:rPr>
              <w:t>場次摘要</w:t>
            </w:r>
          </w:p>
        </w:tc>
      </w:tr>
      <w:tr w:rsidR="008C0797" w:rsidTr="00A8492A">
        <w:trPr>
          <w:trHeight w:val="1645"/>
          <w:jc w:val="center"/>
        </w:trPr>
        <w:tc>
          <w:tcPr>
            <w:tcW w:w="9106" w:type="dxa"/>
            <w:gridSpan w:val="5"/>
          </w:tcPr>
          <w:p w:rsidR="008C0797" w:rsidRPr="008C0797" w:rsidRDefault="008C0797" w:rsidP="008C0797">
            <w:r>
              <w:rPr>
                <w:rFonts w:hint="eastAsia"/>
              </w:rPr>
              <w:t>（</w:t>
            </w:r>
            <w:r w:rsidRPr="008C0797">
              <w:rPr>
                <w:rFonts w:hint="eastAsia"/>
              </w:rPr>
              <w:t>請以</w:t>
            </w:r>
            <w:r w:rsidRPr="008C0797">
              <w:rPr>
                <w:rFonts w:hint="eastAsia"/>
              </w:rPr>
              <w:t>500-8</w:t>
            </w:r>
            <w:r w:rsidRPr="008C0797">
              <w:t>00</w:t>
            </w:r>
            <w:r w:rsidRPr="008C0797">
              <w:t>字為度</w:t>
            </w:r>
            <w:r w:rsidRPr="008C0797">
              <w:rPr>
                <w:rFonts w:hint="eastAsia"/>
              </w:rPr>
              <w:t>；</w:t>
            </w:r>
            <w:r w:rsidRPr="008C0797">
              <w:t>場次摘要部分請說明各篇預定作者姓名、現職</w:t>
            </w:r>
            <w:r w:rsidRPr="008C0797">
              <w:rPr>
                <w:rFonts w:hint="eastAsia"/>
              </w:rPr>
              <w:t>、</w:t>
            </w:r>
            <w:r w:rsidRPr="008C0797">
              <w:t>論文主題</w:t>
            </w:r>
            <w:r w:rsidRPr="008C0797">
              <w:rPr>
                <w:rFonts w:hint="eastAsia"/>
              </w:rPr>
              <w:t>與各篇摘要</w:t>
            </w:r>
            <w:r>
              <w:rPr>
                <w:rFonts w:hint="eastAsia"/>
              </w:rPr>
              <w:t>）</w:t>
            </w:r>
          </w:p>
          <w:p w:rsidR="008C0797" w:rsidRDefault="008C0797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Default="00A8492A" w:rsidP="008C0797"/>
          <w:p w:rsidR="00A8492A" w:rsidRPr="008C0797" w:rsidRDefault="00A8492A" w:rsidP="008C0797"/>
        </w:tc>
      </w:tr>
    </w:tbl>
    <w:p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 w:hint="eastAsia"/>
        </w:rPr>
        <w:t>請於</w:t>
      </w:r>
      <w:r w:rsidRPr="008C0797">
        <w:rPr>
          <w:rFonts w:eastAsia="標楷體" w:cs="Times New Roman (本文 CS 字型)"/>
        </w:rPr>
        <w:t>107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 w:hint="eastAsia"/>
        </w:rPr>
        <w:t>5</w:t>
      </w:r>
      <w:r w:rsidRPr="008C0797">
        <w:rPr>
          <w:rFonts w:eastAsia="標楷體" w:cs="Times New Roman (本文 CS 字型)" w:hint="eastAsia"/>
        </w:rPr>
        <w:t>月</w:t>
      </w:r>
      <w:r w:rsidRPr="008C0797">
        <w:rPr>
          <w:rFonts w:eastAsia="標楷體" w:cs="Times New Roman (本文 CS 字型)" w:hint="eastAsia"/>
        </w:rPr>
        <w:t>2</w:t>
      </w:r>
      <w:r w:rsidRPr="008C0797">
        <w:rPr>
          <w:rFonts w:eastAsia="標楷體" w:cs="Times New Roman (本文 CS 字型)"/>
        </w:rPr>
        <w:t>1</w:t>
      </w:r>
      <w:r w:rsidRPr="008C0797">
        <w:rPr>
          <w:rFonts w:eastAsia="標楷體" w:cs="Times New Roman (本文 CS 字型)" w:hint="eastAsia"/>
        </w:rPr>
        <w:t>日（一）前填妥本表，</w:t>
      </w:r>
    </w:p>
    <w:p w:rsidR="008C0797" w:rsidRPr="008C0797" w:rsidRDefault="008C0797" w:rsidP="008C0797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寄至大會信箱：</w:t>
      </w:r>
      <w:r w:rsidRPr="008C0797">
        <w:rPr>
          <w:rFonts w:eastAsia="標楷體" w:cs="Times New Roman (本文 CS 字型)" w:hint="eastAsia"/>
        </w:rPr>
        <w:t>caps.symposium@gmail.com</w:t>
      </w:r>
      <w:r w:rsidRPr="008C0797">
        <w:rPr>
          <w:rFonts w:eastAsia="標楷體" w:cs="Times New Roman (本文 CS 字型)" w:hint="eastAsia"/>
        </w:rPr>
        <w:t>，信件主旨請列明</w:t>
      </w:r>
    </w:p>
    <w:p w:rsidR="00CE71DF" w:rsidRPr="00A8492A" w:rsidRDefault="008C0797" w:rsidP="00A8492A">
      <w:pPr>
        <w:jc w:val="center"/>
        <w:rPr>
          <w:rFonts w:eastAsia="標楷體" w:cs="Times New Roman (本文 CS 字型)"/>
        </w:rPr>
      </w:pPr>
      <w:r w:rsidRPr="008C0797">
        <w:rPr>
          <w:rFonts w:eastAsia="標楷體" w:cs="Times New Roman (本文 CS 字型)"/>
        </w:rPr>
        <w:t>「</w:t>
      </w:r>
      <w:r w:rsidRPr="008C0797">
        <w:rPr>
          <w:rFonts w:eastAsia="標楷體" w:cs="Times New Roman (本文 CS 字型)" w:hint="eastAsia"/>
        </w:rPr>
        <w:t>中政會</w:t>
      </w:r>
      <w:r w:rsidRPr="008C0797">
        <w:rPr>
          <w:rFonts w:eastAsia="標楷體" w:cs="Times New Roman (本文 CS 字型)" w:hint="eastAsia"/>
        </w:rPr>
        <w:t>201</w:t>
      </w:r>
      <w:r w:rsidRPr="008C0797">
        <w:rPr>
          <w:rFonts w:eastAsia="標楷體" w:cs="Times New Roman (本文 CS 字型)"/>
        </w:rPr>
        <w:t>8</w:t>
      </w:r>
      <w:r w:rsidRPr="008C0797">
        <w:rPr>
          <w:rFonts w:eastAsia="標楷體" w:cs="Times New Roman (本文 CS 字型)" w:hint="eastAsia"/>
        </w:rPr>
        <w:t>年</w:t>
      </w:r>
      <w:r w:rsidRPr="008C0797">
        <w:rPr>
          <w:rFonts w:eastAsia="標楷體" w:cs="Times New Roman (本文 CS 字型)"/>
        </w:rPr>
        <w:t>會論文摘要</w:t>
      </w:r>
      <w:r w:rsidRPr="008C0797">
        <w:rPr>
          <w:rFonts w:eastAsia="標楷體" w:cs="Times New Roman (本文 CS 字型)" w:hint="eastAsia"/>
        </w:rPr>
        <w:t>投稿（投稿人姓名）」。</w:t>
      </w:r>
    </w:p>
    <w:sectPr w:rsidR="00CE71DF" w:rsidRPr="00A8492A" w:rsidSect="0046526B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0F" w:rsidRDefault="007A2D0F" w:rsidP="00085E84">
      <w:r>
        <w:separator/>
      </w:r>
    </w:p>
  </w:endnote>
  <w:endnote w:type="continuationSeparator" w:id="0">
    <w:p w:rsidR="007A2D0F" w:rsidRDefault="007A2D0F" w:rsidP="0008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新細明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 (本文 CS 字型)">
    <w:panose1 w:val="020206030504050203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0F" w:rsidRDefault="007A2D0F" w:rsidP="00085E84">
      <w:r>
        <w:separator/>
      </w:r>
    </w:p>
  </w:footnote>
  <w:footnote w:type="continuationSeparator" w:id="0">
    <w:p w:rsidR="007A2D0F" w:rsidRDefault="007A2D0F" w:rsidP="0008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E84" w:rsidRDefault="00085E84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98C2C" wp14:editId="53E33552">
          <wp:simplePos x="0" y="0"/>
          <wp:positionH relativeFrom="margin">
            <wp:posOffset>1339850</wp:posOffset>
          </wp:positionH>
          <wp:positionV relativeFrom="margin">
            <wp:posOffset>-892063</wp:posOffset>
          </wp:positionV>
          <wp:extent cx="2585085" cy="880110"/>
          <wp:effectExtent l="0" t="0" r="571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F"/>
    <w:rsid w:val="00085E84"/>
    <w:rsid w:val="000D2489"/>
    <w:rsid w:val="002903B1"/>
    <w:rsid w:val="003A3D5C"/>
    <w:rsid w:val="0046526B"/>
    <w:rsid w:val="006B0607"/>
    <w:rsid w:val="007A2D0F"/>
    <w:rsid w:val="0080573C"/>
    <w:rsid w:val="00895DC9"/>
    <w:rsid w:val="008C0797"/>
    <w:rsid w:val="00A8492A"/>
    <w:rsid w:val="00C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47BB5"/>
  <w14:defaultImageDpi w14:val="32767"/>
  <w15:chartTrackingRefBased/>
  <w15:docId w15:val="{803E12CC-1945-294F-9CE8-0D33B0B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71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最愛"/>
    <w:basedOn w:val="a"/>
    <w:autoRedefine/>
    <w:qFormat/>
    <w:rsid w:val="000D2489"/>
    <w:rPr>
      <w:rFonts w:ascii="Times New Roman" w:eastAsia="標楷體" w:hAnsi="Times New Roman"/>
    </w:rPr>
  </w:style>
  <w:style w:type="table" w:styleId="a4">
    <w:name w:val="Table Grid"/>
    <w:basedOn w:val="a1"/>
    <w:uiPriority w:val="39"/>
    <w:rsid w:val="00CE7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5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5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E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謝承哲</dc:creator>
  <cp:keywords/>
  <dc:description/>
  <cp:lastModifiedBy>謝承哲</cp:lastModifiedBy>
  <cp:revision>4</cp:revision>
  <dcterms:created xsi:type="dcterms:W3CDTF">2018-03-14T06:00:00Z</dcterms:created>
  <dcterms:modified xsi:type="dcterms:W3CDTF">2018-03-14T06:41:00Z</dcterms:modified>
</cp:coreProperties>
</file>